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aba6ad991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9f4061511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Wembly,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dbed8b36f4d7c" /><Relationship Type="http://schemas.openxmlformats.org/officeDocument/2006/relationships/numbering" Target="/word/numbering.xml" Id="Rb4b1d4203fe74427" /><Relationship Type="http://schemas.openxmlformats.org/officeDocument/2006/relationships/settings" Target="/word/settings.xml" Id="R6de78e8b8efb4cae" /><Relationship Type="http://schemas.openxmlformats.org/officeDocument/2006/relationships/image" Target="/word/media/970922f6-c6cb-431a-b1da-075eecdc97b9.png" Id="R07c9f40615114e8c" /></Relationships>
</file>