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be8e631d5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5d6dbf032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 Dale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ec12cc03c45b8" /><Relationship Type="http://schemas.openxmlformats.org/officeDocument/2006/relationships/numbering" Target="/word/numbering.xml" Id="R7f7e5de7618242d7" /><Relationship Type="http://schemas.openxmlformats.org/officeDocument/2006/relationships/settings" Target="/word/settings.xml" Id="R36bec1f2dd6c419d" /><Relationship Type="http://schemas.openxmlformats.org/officeDocument/2006/relationships/image" Target="/word/media/d5ad7219-01cd-4a89-90e6-b3871fa2be39.png" Id="Rbd35d6dbf0324caa" /></Relationships>
</file>