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09856f395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d93a1999d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e8d42b38a4e61" /><Relationship Type="http://schemas.openxmlformats.org/officeDocument/2006/relationships/numbering" Target="/word/numbering.xml" Id="Ra19be9dc97a94d5f" /><Relationship Type="http://schemas.openxmlformats.org/officeDocument/2006/relationships/settings" Target="/word/settings.xml" Id="Rb18c8df55d014805" /><Relationship Type="http://schemas.openxmlformats.org/officeDocument/2006/relationships/image" Target="/word/media/181f20e7-7537-4980-895a-7fc58d7425a5.png" Id="Rd46d93a1999d403c" /></Relationships>
</file>