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f076f8035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90d45db89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Wendelin,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ab437f4d24d28" /><Relationship Type="http://schemas.openxmlformats.org/officeDocument/2006/relationships/numbering" Target="/word/numbering.xml" Id="R6f549413a64c4b8b" /><Relationship Type="http://schemas.openxmlformats.org/officeDocument/2006/relationships/settings" Target="/word/settings.xml" Id="Rc1763629d9e54f5b" /><Relationship Type="http://schemas.openxmlformats.org/officeDocument/2006/relationships/image" Target="/word/media/76a3fe94-3a2a-4f37-b0aa-4dfd021dcfee.png" Id="R80c90d45db894b0a" /></Relationships>
</file>