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af7ddfd074d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b49cef6fe340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Wendell Way,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67cfef361d421a" /><Relationship Type="http://schemas.openxmlformats.org/officeDocument/2006/relationships/numbering" Target="/word/numbering.xml" Id="R639eab26f1c5426f" /><Relationship Type="http://schemas.openxmlformats.org/officeDocument/2006/relationships/settings" Target="/word/settings.xml" Id="Rf889c381a7b04988" /><Relationship Type="http://schemas.openxmlformats.org/officeDocument/2006/relationships/image" Target="/word/media/39ce05c1-3642-4785-a08d-b3cca4b0a17b.png" Id="Rd3b49cef6fe340c5" /></Relationships>
</file>