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7a8d85e1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31711c006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Wenmoth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dca9f9e5b48e1" /><Relationship Type="http://schemas.openxmlformats.org/officeDocument/2006/relationships/numbering" Target="/word/numbering.xml" Id="R8886bc7f682b482a" /><Relationship Type="http://schemas.openxmlformats.org/officeDocument/2006/relationships/settings" Target="/word/settings.xml" Id="R0fd7bf4566e04ed7" /><Relationship Type="http://schemas.openxmlformats.org/officeDocument/2006/relationships/image" Target="/word/media/240a49f0-400b-42ba-9662-1e0a2f9d7fa6.png" Id="R8c431711c00640f9" /></Relationships>
</file>