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1456d0bf1f4b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7473ff669c43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Weoka Mills,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e94c4e047442c2" /><Relationship Type="http://schemas.openxmlformats.org/officeDocument/2006/relationships/numbering" Target="/word/numbering.xml" Id="Rc7efe311f3b1484e" /><Relationship Type="http://schemas.openxmlformats.org/officeDocument/2006/relationships/settings" Target="/word/settings.xml" Id="Rf69e87d04b4c47cd" /><Relationship Type="http://schemas.openxmlformats.org/officeDocument/2006/relationships/image" Target="/word/media/2c949a04-b095-4180-8807-a67161241554.png" Id="Rd97473ff669c4369" /></Relationships>
</file>