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5397ca84c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e6b017ba1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Wesco,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d7e37ed634f09" /><Relationship Type="http://schemas.openxmlformats.org/officeDocument/2006/relationships/numbering" Target="/word/numbering.xml" Id="Rc76c98a1dd174270" /><Relationship Type="http://schemas.openxmlformats.org/officeDocument/2006/relationships/settings" Target="/word/settings.xml" Id="R7d9b0e9546264619" /><Relationship Type="http://schemas.openxmlformats.org/officeDocument/2006/relationships/image" Target="/word/media/aee5b3fb-8d42-4679-9a29-0c9f59ed870c.png" Id="Rc4ee6b017ba14db7" /></Relationships>
</file>