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decee0284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7492c310b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Wescott,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e390da43844af" /><Relationship Type="http://schemas.openxmlformats.org/officeDocument/2006/relationships/numbering" Target="/word/numbering.xml" Id="R778d2a8dd4504db6" /><Relationship Type="http://schemas.openxmlformats.org/officeDocument/2006/relationships/settings" Target="/word/settings.xml" Id="R2da69c641e824b21" /><Relationship Type="http://schemas.openxmlformats.org/officeDocument/2006/relationships/image" Target="/word/media/b46d5e43-e5fa-4624-8e1f-e61a32bfd91c.png" Id="Rf3f7492c310b4535" /></Relationships>
</file>