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2bbc0a7d1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b99efdcd2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Wesleyan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f3e2eeace45e0" /><Relationship Type="http://schemas.openxmlformats.org/officeDocument/2006/relationships/numbering" Target="/word/numbering.xml" Id="R6810efb418d14ef4" /><Relationship Type="http://schemas.openxmlformats.org/officeDocument/2006/relationships/settings" Target="/word/settings.xml" Id="R22f60570e15c4f58" /><Relationship Type="http://schemas.openxmlformats.org/officeDocument/2006/relationships/image" Target="/word/media/688c4980-9207-4b90-af11-2bc6b60af5ba.png" Id="Re55b99efdcd24041" /></Relationships>
</file>