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886fb4aa6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9fec2e286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Wesleyville,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1bbc24f0e4191" /><Relationship Type="http://schemas.openxmlformats.org/officeDocument/2006/relationships/numbering" Target="/word/numbering.xml" Id="R437d4af8557540e0" /><Relationship Type="http://schemas.openxmlformats.org/officeDocument/2006/relationships/settings" Target="/word/settings.xml" Id="Ra1ab26e83a2b4d7b" /><Relationship Type="http://schemas.openxmlformats.org/officeDocument/2006/relationships/image" Target="/word/media/a910163f-b478-4159-9c88-d5f813bf1ee4.png" Id="R0779fec2e2864369" /></Relationships>
</file>