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8bcb98fccf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92ef60da9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Alton,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93d1ba45445c3" /><Relationship Type="http://schemas.openxmlformats.org/officeDocument/2006/relationships/numbering" Target="/word/numbering.xml" Id="R1fc6f1e187f54f08" /><Relationship Type="http://schemas.openxmlformats.org/officeDocument/2006/relationships/settings" Target="/word/settings.xml" Id="R1811a94ada2c40ae" /><Relationship Type="http://schemas.openxmlformats.org/officeDocument/2006/relationships/image" Target="/word/media/d682b15b-3c98-4355-af25-d85b0db67887.png" Id="Re1692ef60da94a91" /></Relationships>
</file>