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3997327f744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0159e34e584f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Amboy,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4b76e4689f4a0e" /><Relationship Type="http://schemas.openxmlformats.org/officeDocument/2006/relationships/numbering" Target="/word/numbering.xml" Id="R6fb79d9668cb4556" /><Relationship Type="http://schemas.openxmlformats.org/officeDocument/2006/relationships/settings" Target="/word/settings.xml" Id="R4e9e56c0121d4563" /><Relationship Type="http://schemas.openxmlformats.org/officeDocument/2006/relationships/image" Target="/word/media/6c844da2-e28e-4bbe-8fa6-38ee1f6a5e3a.png" Id="R0e0159e34e584f6d" /></Relationships>
</file>