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6370a6ac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4c3c5751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Atlantic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0254f1bf04bfe" /><Relationship Type="http://schemas.openxmlformats.org/officeDocument/2006/relationships/numbering" Target="/word/numbering.xml" Id="Rbb07ad8423274c31" /><Relationship Type="http://schemas.openxmlformats.org/officeDocument/2006/relationships/settings" Target="/word/settings.xml" Id="Rcfab62b75d454442" /><Relationship Type="http://schemas.openxmlformats.org/officeDocument/2006/relationships/image" Target="/word/media/4ce839e9-1e6d-43bc-bcba-d7ab24a0d278.png" Id="Rbaa4c3c5751e4399" /></Relationships>
</file>