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9f6bdc019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08664763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Bancroft,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9abe2a09d474f" /><Relationship Type="http://schemas.openxmlformats.org/officeDocument/2006/relationships/numbering" Target="/word/numbering.xml" Id="Rbcafc377bae44314" /><Relationship Type="http://schemas.openxmlformats.org/officeDocument/2006/relationships/settings" Target="/word/settings.xml" Id="R6edd9a87c7d94266" /><Relationship Type="http://schemas.openxmlformats.org/officeDocument/2006/relationships/image" Target="/word/media/ed4267f7-beed-4bbd-a939-236801221d41.png" Id="R2d780866476341c9" /></Relationships>
</file>