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7de69cf8e64f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be3f6c4b954d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Beach,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d36dc1569a49a3" /><Relationship Type="http://schemas.openxmlformats.org/officeDocument/2006/relationships/numbering" Target="/word/numbering.xml" Id="Rfc128d40a1cd429d" /><Relationship Type="http://schemas.openxmlformats.org/officeDocument/2006/relationships/settings" Target="/word/settings.xml" Id="R589bd35b848e4ac9" /><Relationship Type="http://schemas.openxmlformats.org/officeDocument/2006/relationships/image" Target="/word/media/74c97799-ea4b-447d-83c5-37fc5723a3a9.png" Id="R1abe3f6c4b954dbb" /></Relationships>
</file>