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b7dcaa58ff44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059e12d21546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Beach,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5183b14cbd4809" /><Relationship Type="http://schemas.openxmlformats.org/officeDocument/2006/relationships/numbering" Target="/word/numbering.xml" Id="Rc8edd22f63ee4dc3" /><Relationship Type="http://schemas.openxmlformats.org/officeDocument/2006/relationships/settings" Target="/word/settings.xml" Id="R793caaff9f144d1e" /><Relationship Type="http://schemas.openxmlformats.org/officeDocument/2006/relationships/image" Target="/word/media/bc2cb89c-faa2-4373-bfc0-4a90541e9bc1.png" Id="R67059e12d2154646" /></Relationships>
</file>