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ffbbc337b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e51483cdb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Brimfield,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111f5efb94957" /><Relationship Type="http://schemas.openxmlformats.org/officeDocument/2006/relationships/numbering" Target="/word/numbering.xml" Id="R7a4ac8bf66df499d" /><Relationship Type="http://schemas.openxmlformats.org/officeDocument/2006/relationships/settings" Target="/word/settings.xml" Id="Rb9294a8945d641b3" /><Relationship Type="http://schemas.openxmlformats.org/officeDocument/2006/relationships/image" Target="/word/media/34cde70d-e665-453f-8801-b3dd0b406a3f.png" Id="Rc83e51483cdb428b" /></Relationships>
</file>