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2e13e6f0b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7d2387d84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Cameron,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831dcc01a4269" /><Relationship Type="http://schemas.openxmlformats.org/officeDocument/2006/relationships/numbering" Target="/word/numbering.xml" Id="R151ac46e0d454ca5" /><Relationship Type="http://schemas.openxmlformats.org/officeDocument/2006/relationships/settings" Target="/word/settings.xml" Id="Rf6b08661cb0b427f" /><Relationship Type="http://schemas.openxmlformats.org/officeDocument/2006/relationships/image" Target="/word/media/d25f0396-5b97-4b2c-85f6-fd8adc0cc105.png" Id="R57f7d2387d844c96" /></Relationships>
</file>