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9e09ff9e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f467ed6a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Candor,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bc9636f6b409b" /><Relationship Type="http://schemas.openxmlformats.org/officeDocument/2006/relationships/numbering" Target="/word/numbering.xml" Id="Rc08fdd95dc264dff" /><Relationship Type="http://schemas.openxmlformats.org/officeDocument/2006/relationships/settings" Target="/word/settings.xml" Id="R939547b4fb2c43ea" /><Relationship Type="http://schemas.openxmlformats.org/officeDocument/2006/relationships/image" Target="/word/media/93e69587-eb44-4193-a533-ce809b8b6dd5.png" Id="R386f467ed6a7472b" /></Relationships>
</file>