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2d0bf573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a2f4f19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Carteret,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7aaf4b364a4c" /><Relationship Type="http://schemas.openxmlformats.org/officeDocument/2006/relationships/numbering" Target="/word/numbering.xml" Id="R2d5b3fcea407463d" /><Relationship Type="http://schemas.openxmlformats.org/officeDocument/2006/relationships/settings" Target="/word/settings.xml" Id="Ra278fd7fc64045e7" /><Relationship Type="http://schemas.openxmlformats.org/officeDocument/2006/relationships/image" Target="/word/media/267db890-4ce7-4c95-9992-f35e8c039c67.png" Id="Rf766a2f4f19047f4" /></Relationships>
</file>