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142d3c8d2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24625395d4a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Castleton,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218accf9704890" /><Relationship Type="http://schemas.openxmlformats.org/officeDocument/2006/relationships/numbering" Target="/word/numbering.xml" Id="R1e697b358f67416e" /><Relationship Type="http://schemas.openxmlformats.org/officeDocument/2006/relationships/settings" Target="/word/settings.xml" Id="R2bb6ee9cd06c4047" /><Relationship Type="http://schemas.openxmlformats.org/officeDocument/2006/relationships/image" Target="/word/media/09024f03-d6c4-45fe-b8f9-797357e430e1.png" Id="R07e24625395d4aaf" /></Relationships>
</file>