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eeaf57c46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c11e618a9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Charlton,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3f1394b634fdf" /><Relationship Type="http://schemas.openxmlformats.org/officeDocument/2006/relationships/numbering" Target="/word/numbering.xml" Id="R09bd71278aa04168" /><Relationship Type="http://schemas.openxmlformats.org/officeDocument/2006/relationships/settings" Target="/word/settings.xml" Id="R363db73fa3424caa" /><Relationship Type="http://schemas.openxmlformats.org/officeDocument/2006/relationships/image" Target="/word/media/65238704-952d-4386-8999-7be5df1b1672.png" Id="Rd05c11e618a94c67" /></Relationships>
</file>