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dc02a8254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1d5306709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Chelmsford,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370d21ee24ba6" /><Relationship Type="http://schemas.openxmlformats.org/officeDocument/2006/relationships/numbering" Target="/word/numbering.xml" Id="Rb4fd37c656244107" /><Relationship Type="http://schemas.openxmlformats.org/officeDocument/2006/relationships/settings" Target="/word/settings.xml" Id="Raa0e40ab59b04a54" /><Relationship Type="http://schemas.openxmlformats.org/officeDocument/2006/relationships/image" Target="/word/media/dd402b11-d970-4c49-ab9f-ab64b2f5dd6f.png" Id="Rc691d53067094696" /></Relationships>
</file>