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70fb4483b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94dedc88d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Circle,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36bdb93f54928" /><Relationship Type="http://schemas.openxmlformats.org/officeDocument/2006/relationships/numbering" Target="/word/numbering.xml" Id="R2d005532112a49cf" /><Relationship Type="http://schemas.openxmlformats.org/officeDocument/2006/relationships/settings" Target="/word/settings.xml" Id="R8736e69a04bb4950" /><Relationship Type="http://schemas.openxmlformats.org/officeDocument/2006/relationships/image" Target="/word/media/883cea2c-ce4d-4c6a-884a-fd2abc74fcb8.png" Id="Rcd094dedc88d48c3" /></Relationships>
</file>