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ec5ab57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0635f4165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Clifford,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b63a1df954894" /><Relationship Type="http://schemas.openxmlformats.org/officeDocument/2006/relationships/numbering" Target="/word/numbering.xml" Id="R24a50d3395684349" /><Relationship Type="http://schemas.openxmlformats.org/officeDocument/2006/relationships/settings" Target="/word/settings.xml" Id="R09fc7f19f5ff45c9" /><Relationship Type="http://schemas.openxmlformats.org/officeDocument/2006/relationships/image" Target="/word/media/8e9b5f59-441c-4e12-b96f-2a0dba47b519.png" Id="Rc1e0635f416548d7" /></Relationships>
</file>