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0ffc89df1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10838d416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Cramerton,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9aebe05b840fe" /><Relationship Type="http://schemas.openxmlformats.org/officeDocument/2006/relationships/numbering" Target="/word/numbering.xml" Id="Rb047d5920e2640c5" /><Relationship Type="http://schemas.openxmlformats.org/officeDocument/2006/relationships/settings" Target="/word/settings.xml" Id="Rc83bc5c443674b2b" /><Relationship Type="http://schemas.openxmlformats.org/officeDocument/2006/relationships/image" Target="/word/media/13d6409a-ba2f-47d0-aab4-9f13b6c8d03a.png" Id="R11b10838d41645c9" /></Relationships>
</file>