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562e6e555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24277dd214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d118615b6040e6" /><Relationship Type="http://schemas.openxmlformats.org/officeDocument/2006/relationships/numbering" Target="/word/numbering.xml" Id="R84670308ad874575" /><Relationship Type="http://schemas.openxmlformats.org/officeDocument/2006/relationships/settings" Target="/word/settings.xml" Id="R40cb9490e5354324" /><Relationship Type="http://schemas.openxmlformats.org/officeDocument/2006/relationships/image" Target="/word/media/88805b9b-429c-48f3-9b28-b2a4a92da52c.png" Id="R3924277dd214430e" /></Relationships>
</file>