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73b11b581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5b637b55f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15c0ed68c4cd6" /><Relationship Type="http://schemas.openxmlformats.org/officeDocument/2006/relationships/numbering" Target="/word/numbering.xml" Id="R5bdc302a97814ad2" /><Relationship Type="http://schemas.openxmlformats.org/officeDocument/2006/relationships/settings" Target="/word/settings.xml" Id="R5c26add0dd394299" /><Relationship Type="http://schemas.openxmlformats.org/officeDocument/2006/relationships/image" Target="/word/media/b17c3065-468c-4f4f-aefc-3a5521685e0c.png" Id="Rf1e5b637b55f4ea3" /></Relationships>
</file>