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0b8aef28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cbe8fb406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Deering,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74dbf13544f33" /><Relationship Type="http://schemas.openxmlformats.org/officeDocument/2006/relationships/numbering" Target="/word/numbering.xml" Id="R2f41443038e545d6" /><Relationship Type="http://schemas.openxmlformats.org/officeDocument/2006/relationships/settings" Target="/word/settings.xml" Id="R1964b7e93fa341d2" /><Relationship Type="http://schemas.openxmlformats.org/officeDocument/2006/relationships/image" Target="/word/media/e5eb159f-0662-491e-ac1d-323edd28c317.png" Id="Rafacbe8fb4064c1d" /></Relationships>
</file>