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70e1514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2dfb4ec7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Edgecombe,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e90cc037e43f1" /><Relationship Type="http://schemas.openxmlformats.org/officeDocument/2006/relationships/numbering" Target="/word/numbering.xml" Id="R36ec4d30fef947e2" /><Relationship Type="http://schemas.openxmlformats.org/officeDocument/2006/relationships/settings" Target="/word/settings.xml" Id="R672efb69fb5f4d5e" /><Relationship Type="http://schemas.openxmlformats.org/officeDocument/2006/relationships/image" Target="/word/media/4f46218d-00a5-42c9-9bc4-76d3a65dda63.png" Id="Rd642dfb4ec7942d9" /></Relationships>
</file>