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92c115365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3a4874348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End Anniston,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239c41df14ed6" /><Relationship Type="http://schemas.openxmlformats.org/officeDocument/2006/relationships/numbering" Target="/word/numbering.xml" Id="R8dfae6781dab41d4" /><Relationship Type="http://schemas.openxmlformats.org/officeDocument/2006/relationships/settings" Target="/word/settings.xml" Id="R276aa90c3c534202" /><Relationship Type="http://schemas.openxmlformats.org/officeDocument/2006/relationships/image" Target="/word/media/1af04026-1c83-43bb-aa7a-e9c5642c7cd3.png" Id="R7a83a48743484a3d" /></Relationships>
</file>