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bf6d3f745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8e967dd7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Enon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d9ab25b224302" /><Relationship Type="http://schemas.openxmlformats.org/officeDocument/2006/relationships/numbering" Target="/word/numbering.xml" Id="R70baf9815d5f4997" /><Relationship Type="http://schemas.openxmlformats.org/officeDocument/2006/relationships/settings" Target="/word/settings.xml" Id="R760bf30ee4d94f0f" /><Relationship Type="http://schemas.openxmlformats.org/officeDocument/2006/relationships/image" Target="/word/media/3a1cbeed-4434-4a57-87a4-27dd7b69826c.png" Id="R2d2e8e967dd749f4" /></Relationships>
</file>