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0ae2465c1d4d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1c72dd6ba145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Enosburg,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0ca2edcea642d7" /><Relationship Type="http://schemas.openxmlformats.org/officeDocument/2006/relationships/numbering" Target="/word/numbering.xml" Id="R4e44cd29ebd54121" /><Relationship Type="http://schemas.openxmlformats.org/officeDocument/2006/relationships/settings" Target="/word/settings.xml" Id="Rd1655a7dc4c4444e" /><Relationship Type="http://schemas.openxmlformats.org/officeDocument/2006/relationships/image" Target="/word/media/e387ea8f-0b73-42ac-9b9b-44f1ede8ccae.png" Id="R591c72dd6ba1451f" /></Relationships>
</file>