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06e6e1193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b231312dc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0339fc84d48c9" /><Relationship Type="http://schemas.openxmlformats.org/officeDocument/2006/relationships/numbering" Target="/word/numbering.xml" Id="R2751b994273d41c2" /><Relationship Type="http://schemas.openxmlformats.org/officeDocument/2006/relationships/settings" Target="/word/settings.xml" Id="Rcc880d11310b4cf2" /><Relationship Type="http://schemas.openxmlformats.org/officeDocument/2006/relationships/image" Target="/word/media/b935b3f6-d442-4053-8071-41d6f0df0ca5.png" Id="R5efb231312dc4f2c" /></Relationships>
</file>