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c416cf124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82a69b566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Fork,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015de2002428b" /><Relationship Type="http://schemas.openxmlformats.org/officeDocument/2006/relationships/numbering" Target="/word/numbering.xml" Id="R5661ac7deb554c0d" /><Relationship Type="http://schemas.openxmlformats.org/officeDocument/2006/relationships/settings" Target="/word/settings.xml" Id="Rada6c1ec9e534fb0" /><Relationship Type="http://schemas.openxmlformats.org/officeDocument/2006/relationships/image" Target="/word/media/9648e420-ded1-4020-9216-76ddbc5dce1e.png" Id="R69682a69b5664528" /></Relationships>
</file>