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7dee852c1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3df8ab767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Gaines,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a0413fb9e4e69" /><Relationship Type="http://schemas.openxmlformats.org/officeDocument/2006/relationships/numbering" Target="/word/numbering.xml" Id="R7ac907be17294fdf" /><Relationship Type="http://schemas.openxmlformats.org/officeDocument/2006/relationships/settings" Target="/word/settings.xml" Id="R301065c7dab84e26" /><Relationship Type="http://schemas.openxmlformats.org/officeDocument/2006/relationships/image" Target="/word/media/70aab8fd-09a8-473c-8720-188279d2dfa1.png" Id="Rf3d3df8ab76744f2" /></Relationships>
</file>