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ea5e026d7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9961e1be4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Galax,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374c9515e4587" /><Relationship Type="http://schemas.openxmlformats.org/officeDocument/2006/relationships/numbering" Target="/word/numbering.xml" Id="R7dfc7ffa74de4a5f" /><Relationship Type="http://schemas.openxmlformats.org/officeDocument/2006/relationships/settings" Target="/word/settings.xml" Id="Ra9420788a8ce44c0" /><Relationship Type="http://schemas.openxmlformats.org/officeDocument/2006/relationships/image" Target="/word/media/73b078ea-ece0-48a3-88c6-85dbbb9c379c.png" Id="R9d29961e1be44f3c" /></Relationships>
</file>