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ed79ef4f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641fb55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Galax,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ecb46b924ba2" /><Relationship Type="http://schemas.openxmlformats.org/officeDocument/2006/relationships/numbering" Target="/word/numbering.xml" Id="R0bca7ca5194640d8" /><Relationship Type="http://schemas.openxmlformats.org/officeDocument/2006/relationships/settings" Target="/word/settings.xml" Id="R7ac05ebae0a24d23" /><Relationship Type="http://schemas.openxmlformats.org/officeDocument/2006/relationships/image" Target="/word/media/88352791-c7c3-4acd-a112-469317985b5e.png" Id="Re257641fb55b493b" /></Relationships>
</file>