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e00225610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c3ff883e6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Glendale,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dd6e6a65a481f" /><Relationship Type="http://schemas.openxmlformats.org/officeDocument/2006/relationships/numbering" Target="/word/numbering.xml" Id="Re1dddfb3294943b4" /><Relationship Type="http://schemas.openxmlformats.org/officeDocument/2006/relationships/settings" Target="/word/settings.xml" Id="R560b51f63b634eb8" /><Relationship Type="http://schemas.openxmlformats.org/officeDocument/2006/relationships/image" Target="/word/media/3eaa10c5-efcd-4314-af67-aeebe232ae85.png" Id="Red6c3ff883e6455d" /></Relationships>
</file>