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ff7d32fe2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558dcd191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Harvey,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465e6337e494f" /><Relationship Type="http://schemas.openxmlformats.org/officeDocument/2006/relationships/numbering" Target="/word/numbering.xml" Id="Rae8e248cc4b94046" /><Relationship Type="http://schemas.openxmlformats.org/officeDocument/2006/relationships/settings" Target="/word/settings.xml" Id="R47625620ba0b4fe8" /><Relationship Type="http://schemas.openxmlformats.org/officeDocument/2006/relationships/image" Target="/word/media/24320032-d28e-4255-8480-4a811ea83234.png" Id="Rf51558dcd1914ff2" /></Relationships>
</file>