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9ab2751a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52a3032b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6c853e65c4107" /><Relationship Type="http://schemas.openxmlformats.org/officeDocument/2006/relationships/numbering" Target="/word/numbering.xml" Id="R76d6b5d1313849c6" /><Relationship Type="http://schemas.openxmlformats.org/officeDocument/2006/relationships/settings" Target="/word/settings.xml" Id="R989f162998d54f0b" /><Relationship Type="http://schemas.openxmlformats.org/officeDocument/2006/relationships/image" Target="/word/media/a8a0ca1b-3218-4df9-9e43-75f14b1d9276.png" Id="Reb7352a3032b4701" /></Relationships>
</file>