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16a6e2f4c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605d10b05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Homestead,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6c267e8bc419b" /><Relationship Type="http://schemas.openxmlformats.org/officeDocument/2006/relationships/numbering" Target="/word/numbering.xml" Id="R1f1e44e4aedb4f11" /><Relationship Type="http://schemas.openxmlformats.org/officeDocument/2006/relationships/settings" Target="/word/settings.xml" Id="Rc936291dd7fb4edb" /><Relationship Type="http://schemas.openxmlformats.org/officeDocument/2006/relationships/image" Target="/word/media/a8136a51-6f82-4dcf-bdeb-f4af24646df8.png" Id="R744605d10b05436a" /></Relationships>
</file>