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4b3b541ac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ecf2d8da3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Iron Hills,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2a53d98dd47f2" /><Relationship Type="http://schemas.openxmlformats.org/officeDocument/2006/relationships/numbering" Target="/word/numbering.xml" Id="R59cdfb5006f84e14" /><Relationship Type="http://schemas.openxmlformats.org/officeDocument/2006/relationships/settings" Target="/word/settings.xml" Id="R2281a5f072c846b0" /><Relationship Type="http://schemas.openxmlformats.org/officeDocument/2006/relationships/image" Target="/word/media/c2a741b1-af2d-4e3a-a2f6-b07c3044e08d.png" Id="Rf36ecf2d8da348ea" /></Relationships>
</file>