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0404b4dca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4beb3895a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Kilns,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af2e17a3f48b4" /><Relationship Type="http://schemas.openxmlformats.org/officeDocument/2006/relationships/numbering" Target="/word/numbering.xml" Id="Rc84452a84f9941b3" /><Relationship Type="http://schemas.openxmlformats.org/officeDocument/2006/relationships/settings" Target="/word/settings.xml" Id="R3659b2b29603429a" /><Relationship Type="http://schemas.openxmlformats.org/officeDocument/2006/relationships/image" Target="/word/media/a55edaa9-2d8d-4add-af0c-fe1a51a73aa9.png" Id="R2ed4beb3895a4a43" /></Relationships>
</file>