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50008f16b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9fddf87de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Kingston,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fd08727264998" /><Relationship Type="http://schemas.openxmlformats.org/officeDocument/2006/relationships/numbering" Target="/word/numbering.xml" Id="R2d1e8c0442b744ef" /><Relationship Type="http://schemas.openxmlformats.org/officeDocument/2006/relationships/settings" Target="/word/settings.xml" Id="Ra2060e559a3d4cdc" /><Relationship Type="http://schemas.openxmlformats.org/officeDocument/2006/relationships/image" Target="/word/media/4d264bfa-e9d7-4b83-9230-ae913d59e70e.png" Id="Rccd9fddf87de44dc" /></Relationships>
</file>