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768f816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6c936aad3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3e1034e1d46bc" /><Relationship Type="http://schemas.openxmlformats.org/officeDocument/2006/relationships/numbering" Target="/word/numbering.xml" Id="R958ec2cdde434b99" /><Relationship Type="http://schemas.openxmlformats.org/officeDocument/2006/relationships/settings" Target="/word/settings.xml" Id="R2fa8ebb62559423e" /><Relationship Type="http://schemas.openxmlformats.org/officeDocument/2006/relationships/image" Target="/word/media/bddcc0d4-c093-42c7-8aa8-e640a3d2437b.png" Id="Rb926c936aad3448d" /></Relationships>
</file>