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6b8d3e0a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7759ea2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ad5eb7d14a82" /><Relationship Type="http://schemas.openxmlformats.org/officeDocument/2006/relationships/numbering" Target="/word/numbering.xml" Id="R5ed0c3d867fe4397" /><Relationship Type="http://schemas.openxmlformats.org/officeDocument/2006/relationships/settings" Target="/word/settings.xml" Id="R7bb19266617a4fd0" /><Relationship Type="http://schemas.openxmlformats.org/officeDocument/2006/relationships/image" Target="/word/media/e0c5ebbe-27bf-414a-bf85-0f489ec6ba84.png" Id="R5b177759ea2f4123" /></Relationships>
</file>