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56bef187b04f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26e0c3d7b047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Lance Creek, Wyoming,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1ca454c62b41c1" /><Relationship Type="http://schemas.openxmlformats.org/officeDocument/2006/relationships/numbering" Target="/word/numbering.xml" Id="R53bc01649dcd4079" /><Relationship Type="http://schemas.openxmlformats.org/officeDocument/2006/relationships/settings" Target="/word/settings.xml" Id="R201b8bdbb90b46b5" /><Relationship Type="http://schemas.openxmlformats.org/officeDocument/2006/relationships/image" Target="/word/media/0dac0b70-0189-4c4a-b1c5-bbb9e2256cef.png" Id="Re726e0c3d7b047b5" /></Relationships>
</file>