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f0d68a2f4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4b903a9f2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Lanham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a26a1c9db4bea" /><Relationship Type="http://schemas.openxmlformats.org/officeDocument/2006/relationships/numbering" Target="/word/numbering.xml" Id="Rc710d59986ec49c6" /><Relationship Type="http://schemas.openxmlformats.org/officeDocument/2006/relationships/settings" Target="/word/settings.xml" Id="R6952365e8fd54cf1" /><Relationship Type="http://schemas.openxmlformats.org/officeDocument/2006/relationships/image" Target="/word/media/2726fb07-0f80-416d-a21b-bebd449a2c22.png" Id="Rb5e4b903a9f24439" /></Relationships>
</file>