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517fe8a42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900700a08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Mantoloking,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b6209dc114fc9" /><Relationship Type="http://schemas.openxmlformats.org/officeDocument/2006/relationships/numbering" Target="/word/numbering.xml" Id="R61aaeeba4c394201" /><Relationship Type="http://schemas.openxmlformats.org/officeDocument/2006/relationships/settings" Target="/word/settings.xml" Id="R8aa7b9c6f53c47da" /><Relationship Type="http://schemas.openxmlformats.org/officeDocument/2006/relationships/image" Target="/word/media/33d9cf0d-e875-4adf-80bf-7df6986f5204.png" Id="R076900700a084134" /></Relationships>
</file>