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5f78ced9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51eec34a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Muskogee,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a2da33cc54c17" /><Relationship Type="http://schemas.openxmlformats.org/officeDocument/2006/relationships/numbering" Target="/word/numbering.xml" Id="R8e20fd51cb5e40a7" /><Relationship Type="http://schemas.openxmlformats.org/officeDocument/2006/relationships/settings" Target="/word/settings.xml" Id="R1789066704c24872" /><Relationship Type="http://schemas.openxmlformats.org/officeDocument/2006/relationships/image" Target="/word/media/643b628f-eb66-46d5-a8bf-a7fbad6c6847.png" Id="R5c3a51eec34a4add" /></Relationships>
</file>